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3685" w:rsidRPr="008B11C1" w:rsidRDefault="002836C2" w:rsidP="00880E28">
      <w:pPr>
        <w:pStyle w:val="NoSpacing"/>
        <w:jc w:val="center"/>
        <w:rPr>
          <w:b/>
          <w:color w:val="00B050"/>
          <w:sz w:val="40"/>
          <w:szCs w:val="40"/>
        </w:rPr>
      </w:pPr>
      <w:r w:rsidRPr="008B11C1">
        <w:rPr>
          <w:b/>
          <w:color w:val="00B050"/>
          <w:sz w:val="40"/>
          <w:szCs w:val="40"/>
        </w:rPr>
        <w:t xml:space="preserve">100% </w:t>
      </w:r>
      <w:r w:rsidRPr="008B11C1">
        <w:rPr>
          <w:b/>
          <w:caps/>
          <w:color w:val="00B050"/>
          <w:sz w:val="40"/>
          <w:szCs w:val="40"/>
        </w:rPr>
        <w:t>Renewable Energy for the South West</w:t>
      </w:r>
    </w:p>
    <w:p w:rsidR="007B3685" w:rsidRPr="00880E28" w:rsidRDefault="00EF35A0" w:rsidP="007B3685">
      <w:pPr>
        <w:pStyle w:val="NoSpacing"/>
        <w:jc w:val="center"/>
        <w:rPr>
          <w:sz w:val="36"/>
          <w:szCs w:val="36"/>
        </w:rPr>
      </w:pPr>
      <w:r w:rsidRPr="00880E28">
        <w:rPr>
          <w:sz w:val="36"/>
          <w:szCs w:val="36"/>
        </w:rPr>
        <w:t>A talk by</w:t>
      </w:r>
      <w:r w:rsidR="00315938" w:rsidRPr="00880E28">
        <w:rPr>
          <w:sz w:val="36"/>
          <w:szCs w:val="36"/>
        </w:rPr>
        <w:t xml:space="preserve"> John</w:t>
      </w:r>
      <w:r w:rsidR="007B3685" w:rsidRPr="00880E28">
        <w:rPr>
          <w:sz w:val="36"/>
          <w:szCs w:val="36"/>
        </w:rPr>
        <w:t xml:space="preserve"> Green</w:t>
      </w:r>
    </w:p>
    <w:p w:rsidR="007B3685" w:rsidRDefault="007B3685" w:rsidP="007B3685">
      <w:pPr>
        <w:pStyle w:val="NoSpacing"/>
        <w:jc w:val="center"/>
        <w:rPr>
          <w:sz w:val="28"/>
          <w:szCs w:val="28"/>
        </w:rPr>
      </w:pPr>
    </w:p>
    <w:p w:rsidR="007B3685" w:rsidRPr="008B11C1" w:rsidRDefault="007B3685" w:rsidP="008B11C1">
      <w:pPr>
        <w:pStyle w:val="NoSpacing"/>
        <w:jc w:val="center"/>
        <w:rPr>
          <w:b/>
          <w:color w:val="FF0000"/>
          <w:sz w:val="40"/>
          <w:szCs w:val="40"/>
        </w:rPr>
      </w:pPr>
      <w:r w:rsidRPr="008B11C1">
        <w:rPr>
          <w:b/>
          <w:color w:val="FF0000"/>
          <w:sz w:val="40"/>
          <w:szCs w:val="40"/>
        </w:rPr>
        <w:t>Monday 21 Sept</w:t>
      </w:r>
      <w:r w:rsidR="005C165C" w:rsidRPr="008B11C1">
        <w:rPr>
          <w:b/>
          <w:color w:val="FF0000"/>
          <w:sz w:val="40"/>
          <w:szCs w:val="40"/>
        </w:rPr>
        <w:t>ember</w:t>
      </w:r>
      <w:r w:rsidRPr="008B11C1">
        <w:rPr>
          <w:b/>
          <w:color w:val="FF0000"/>
          <w:sz w:val="40"/>
          <w:szCs w:val="40"/>
        </w:rPr>
        <w:t xml:space="preserve"> </w:t>
      </w:r>
      <w:r w:rsidR="005C165C" w:rsidRPr="008B11C1">
        <w:rPr>
          <w:b/>
          <w:color w:val="FF0000"/>
          <w:sz w:val="40"/>
          <w:szCs w:val="40"/>
        </w:rPr>
        <w:t xml:space="preserve">    </w:t>
      </w:r>
      <w:r w:rsidRPr="008B11C1">
        <w:rPr>
          <w:b/>
          <w:color w:val="FF0000"/>
          <w:sz w:val="40"/>
          <w:szCs w:val="40"/>
        </w:rPr>
        <w:t xml:space="preserve"> 7.30 – 9.30 pm</w:t>
      </w:r>
    </w:p>
    <w:p w:rsidR="002836C2" w:rsidRPr="008B11C1" w:rsidRDefault="007B3685" w:rsidP="008B11C1">
      <w:pPr>
        <w:pStyle w:val="NoSpacing"/>
        <w:jc w:val="center"/>
        <w:rPr>
          <w:color w:val="FF0000"/>
          <w:sz w:val="36"/>
          <w:szCs w:val="36"/>
        </w:rPr>
      </w:pPr>
      <w:r w:rsidRPr="008B11C1">
        <w:rPr>
          <w:b/>
          <w:color w:val="FF0000"/>
          <w:sz w:val="36"/>
          <w:szCs w:val="36"/>
        </w:rPr>
        <w:t xml:space="preserve">Creative Innovation Centre, </w:t>
      </w:r>
      <w:r w:rsidRPr="008B11C1">
        <w:rPr>
          <w:color w:val="FF0000"/>
          <w:sz w:val="36"/>
          <w:szCs w:val="36"/>
        </w:rPr>
        <w:t>Paul Street, Taunton, TA13PF</w:t>
      </w:r>
      <w:r w:rsidR="002836C2" w:rsidRPr="008B11C1">
        <w:rPr>
          <w:color w:val="FF0000"/>
          <w:sz w:val="36"/>
          <w:szCs w:val="36"/>
        </w:rPr>
        <w:br/>
      </w:r>
    </w:p>
    <w:p w:rsidR="002836C2" w:rsidRPr="008B11C1" w:rsidRDefault="002836C2" w:rsidP="002836C2">
      <w:pPr>
        <w:pStyle w:val="NoSpacing"/>
        <w:rPr>
          <w:sz w:val="36"/>
          <w:szCs w:val="36"/>
        </w:rPr>
      </w:pPr>
      <w:r w:rsidRPr="008B11C1">
        <w:rPr>
          <w:i/>
          <w:sz w:val="36"/>
          <w:szCs w:val="36"/>
        </w:rPr>
        <w:t xml:space="preserve">We can produce </w:t>
      </w:r>
      <w:r w:rsidRPr="008B11C1">
        <w:rPr>
          <w:b/>
          <w:i/>
          <w:sz w:val="36"/>
          <w:szCs w:val="36"/>
        </w:rPr>
        <w:t>all</w:t>
      </w:r>
      <w:r w:rsidRPr="008B11C1">
        <w:rPr>
          <w:i/>
          <w:sz w:val="36"/>
          <w:szCs w:val="36"/>
        </w:rPr>
        <w:t xml:space="preserve"> our energy needs in the South West from renewable energy sources</w:t>
      </w:r>
      <w:r w:rsidRPr="008B11C1">
        <w:rPr>
          <w:sz w:val="36"/>
          <w:szCs w:val="36"/>
        </w:rPr>
        <w:t>.</w:t>
      </w:r>
      <w:r w:rsidR="00A675C9" w:rsidRPr="008B11C1">
        <w:rPr>
          <w:sz w:val="36"/>
          <w:szCs w:val="36"/>
        </w:rPr>
        <w:t xml:space="preserve">  </w:t>
      </w:r>
      <w:r w:rsidRPr="008B11C1">
        <w:rPr>
          <w:i/>
          <w:sz w:val="36"/>
          <w:szCs w:val="36"/>
        </w:rPr>
        <w:t xml:space="preserve">Based on the rigorous analysis provided by The Resilience Centre in a report commissioned by </w:t>
      </w:r>
      <w:r w:rsidRPr="008B11C1">
        <w:rPr>
          <w:b/>
          <w:i/>
          <w:sz w:val="36"/>
          <w:szCs w:val="36"/>
        </w:rPr>
        <w:t>Molly Scott Cato MEP</w:t>
      </w:r>
      <w:r w:rsidRPr="008B11C1">
        <w:rPr>
          <w:i/>
          <w:sz w:val="36"/>
          <w:szCs w:val="36"/>
        </w:rPr>
        <w:t xml:space="preserve">, this talk and discussion will focus on how and by when this will be achieved.  </w:t>
      </w:r>
    </w:p>
    <w:p w:rsidR="002836C2" w:rsidRPr="00880E28" w:rsidRDefault="002836C2" w:rsidP="002836C2">
      <w:pPr>
        <w:pStyle w:val="NoSpacing"/>
        <w:rPr>
          <w:sz w:val="32"/>
          <w:szCs w:val="32"/>
        </w:rPr>
      </w:pPr>
    </w:p>
    <w:p w:rsidR="001F3690" w:rsidRPr="00880E28" w:rsidRDefault="00520264" w:rsidP="002836C2">
      <w:pPr>
        <w:pStyle w:val="NoSpacing"/>
        <w:rPr>
          <w:sz w:val="32"/>
          <w:szCs w:val="32"/>
        </w:rPr>
      </w:pPr>
      <w:r w:rsidRPr="00880E28">
        <w:rPr>
          <w:sz w:val="32"/>
          <w:szCs w:val="32"/>
        </w:rPr>
        <w:t>The South West of England has</w:t>
      </w:r>
      <w:r w:rsidR="002836C2" w:rsidRPr="00880E28">
        <w:rPr>
          <w:sz w:val="32"/>
          <w:szCs w:val="32"/>
        </w:rPr>
        <w:t xml:space="preserve"> some of the world's best renewable energy resources.  Developing these resources will strengthen our energy security and boost our rural economies, particularly benefiting some of the more de</w:t>
      </w:r>
      <w:r w:rsidR="00EF35A0" w:rsidRPr="00880E28">
        <w:rPr>
          <w:sz w:val="32"/>
          <w:szCs w:val="32"/>
        </w:rPr>
        <w:t xml:space="preserve">prived rural areas.  </w:t>
      </w:r>
      <w:r w:rsidR="002836C2" w:rsidRPr="00880E28">
        <w:rPr>
          <w:sz w:val="32"/>
          <w:szCs w:val="32"/>
        </w:rPr>
        <w:t xml:space="preserve"> Will this generation create the political will needed to rapidly transform our energy systems away from its present focus on fossil fuels and nuclear power, or will it be left to the next generation? Passionate engagement is anticipated.</w:t>
      </w:r>
    </w:p>
    <w:p w:rsidR="009229BF" w:rsidRPr="00880E28" w:rsidRDefault="009229BF" w:rsidP="002836C2">
      <w:pPr>
        <w:pStyle w:val="NoSpacing"/>
        <w:rPr>
          <w:sz w:val="32"/>
          <w:szCs w:val="32"/>
        </w:rPr>
      </w:pPr>
    </w:p>
    <w:p w:rsidR="009229BF" w:rsidRPr="00880E28" w:rsidRDefault="009229BF" w:rsidP="002836C2">
      <w:pPr>
        <w:pStyle w:val="NoSpacing"/>
        <w:rPr>
          <w:i/>
          <w:sz w:val="32"/>
          <w:szCs w:val="32"/>
        </w:rPr>
      </w:pPr>
      <w:r w:rsidRPr="00880E28">
        <w:rPr>
          <w:i/>
          <w:sz w:val="32"/>
          <w:szCs w:val="32"/>
        </w:rPr>
        <w:t xml:space="preserve">John Green is an engineer with a PhD in Renewable Energy Systems. </w:t>
      </w:r>
    </w:p>
    <w:p w:rsidR="009229BF" w:rsidRPr="00880E28" w:rsidRDefault="009229BF" w:rsidP="002836C2">
      <w:pPr>
        <w:pStyle w:val="NoSpacing"/>
        <w:rPr>
          <w:i/>
          <w:sz w:val="32"/>
          <w:szCs w:val="32"/>
        </w:rPr>
      </w:pPr>
      <w:r w:rsidRPr="00880E28">
        <w:rPr>
          <w:i/>
          <w:sz w:val="32"/>
          <w:szCs w:val="32"/>
        </w:rPr>
        <w:t>He has 25 years’ experience specialising in energy policy, with particular emphasis on renewable energy and climate change. He is a clean energy campaigner and a director and co-owner of Green Electricity Marketplace.</w:t>
      </w:r>
    </w:p>
    <w:p w:rsidR="00EF35A0" w:rsidRDefault="00EF35A0" w:rsidP="002836C2">
      <w:pPr>
        <w:pStyle w:val="NoSpacing"/>
        <w:rPr>
          <w:i/>
          <w:sz w:val="24"/>
          <w:szCs w:val="24"/>
        </w:rPr>
      </w:pPr>
    </w:p>
    <w:p w:rsidR="008B11C1" w:rsidRPr="009229BF" w:rsidRDefault="008B11C1" w:rsidP="002836C2">
      <w:pPr>
        <w:pStyle w:val="NoSpacing"/>
        <w:rPr>
          <w:i/>
          <w:sz w:val="24"/>
          <w:szCs w:val="24"/>
        </w:rPr>
      </w:pPr>
    </w:p>
    <w:p w:rsidR="008B11C1" w:rsidRDefault="008B11C1" w:rsidP="002B2111">
      <w:pPr>
        <w:pStyle w:val="NoSpacing"/>
        <w:rPr>
          <w:sz w:val="16"/>
          <w:szCs w:val="16"/>
        </w:rPr>
      </w:pPr>
    </w:p>
    <w:p w:rsidR="00EF35A0" w:rsidRPr="00F24105" w:rsidRDefault="00423076" w:rsidP="00F24105">
      <w:pPr>
        <w:pStyle w:val="NoSpacing"/>
        <w:rPr>
          <w:sz w:val="28"/>
          <w:szCs w:val="28"/>
        </w:rPr>
      </w:pPr>
      <w:r w:rsidRPr="00880E28">
        <w:rPr>
          <w:sz w:val="28"/>
          <w:szCs w:val="28"/>
        </w:rPr>
        <w:t>See our web for more info.</w:t>
      </w:r>
      <w:r w:rsidR="00F80F97">
        <w:rPr>
          <w:sz w:val="28"/>
          <w:szCs w:val="28"/>
        </w:rPr>
        <w:t xml:space="preserve">   </w:t>
      </w:r>
      <w:r w:rsidR="00880E28">
        <w:rPr>
          <w:sz w:val="28"/>
          <w:szCs w:val="28"/>
        </w:rPr>
        <w:t xml:space="preserve">     </w:t>
      </w:r>
      <w:r w:rsidR="00F80F97">
        <w:rPr>
          <w:sz w:val="28"/>
          <w:szCs w:val="28"/>
        </w:rPr>
        <w:t xml:space="preserve">   </w:t>
      </w:r>
      <w:r w:rsidR="00005666">
        <w:rPr>
          <w:sz w:val="28"/>
          <w:szCs w:val="28"/>
        </w:rPr>
        <w:t xml:space="preserve">   </w:t>
      </w:r>
      <w:r w:rsidR="00880E28">
        <w:rPr>
          <w:noProof/>
          <w:sz w:val="28"/>
          <w:szCs w:val="28"/>
          <w:lang w:eastAsia="en-GB"/>
        </w:rPr>
        <w:drawing>
          <wp:inline distT="0" distB="0" distL="0" distR="0" wp14:anchorId="5C20FC5E" wp14:editId="787E7D09">
            <wp:extent cx="2962276" cy="10572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ition Logo2.png"/>
                    <pic:cNvPicPr/>
                  </pic:nvPicPr>
                  <pic:blipFill>
                    <a:blip r:embed="rId5">
                      <a:extLst>
                        <a:ext uri="{28A0092B-C50C-407E-A947-70E740481C1C}">
                          <a14:useLocalDpi xmlns:a14="http://schemas.microsoft.com/office/drawing/2010/main" val="0"/>
                        </a:ext>
                      </a:extLst>
                    </a:blip>
                    <a:stretch>
                      <a:fillRect/>
                    </a:stretch>
                  </pic:blipFill>
                  <pic:spPr>
                    <a:xfrm>
                      <a:off x="0" y="0"/>
                      <a:ext cx="2978333" cy="1063006"/>
                    </a:xfrm>
                    <a:prstGeom prst="rect">
                      <a:avLst/>
                    </a:prstGeom>
                  </pic:spPr>
                </pic:pic>
              </a:graphicData>
            </a:graphic>
          </wp:inline>
        </w:drawing>
      </w:r>
      <w:bookmarkStart w:id="0" w:name="_GoBack"/>
      <w:bookmarkEnd w:id="0"/>
    </w:p>
    <w:sectPr w:rsidR="00EF35A0" w:rsidRPr="00F24105" w:rsidSect="00880E28">
      <w:pgSz w:w="11906" w:h="16838"/>
      <w:pgMar w:top="1440" w:right="1440" w:bottom="1440" w:left="1440" w:header="709" w:footer="709" w:gutter="0"/>
      <w:cols w:space="5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6C2"/>
    <w:rsid w:val="00005666"/>
    <w:rsid w:val="00006242"/>
    <w:rsid w:val="001F3690"/>
    <w:rsid w:val="002836C2"/>
    <w:rsid w:val="002B2111"/>
    <w:rsid w:val="002C7C80"/>
    <w:rsid w:val="00315938"/>
    <w:rsid w:val="0034159F"/>
    <w:rsid w:val="00376B71"/>
    <w:rsid w:val="0042007B"/>
    <w:rsid w:val="00423076"/>
    <w:rsid w:val="00520264"/>
    <w:rsid w:val="005C165C"/>
    <w:rsid w:val="0077339F"/>
    <w:rsid w:val="007B3685"/>
    <w:rsid w:val="007C653F"/>
    <w:rsid w:val="00845F98"/>
    <w:rsid w:val="00880E28"/>
    <w:rsid w:val="008B11C1"/>
    <w:rsid w:val="008D43E1"/>
    <w:rsid w:val="009229BF"/>
    <w:rsid w:val="0095525B"/>
    <w:rsid w:val="00A675C9"/>
    <w:rsid w:val="00EF35A0"/>
    <w:rsid w:val="00F24105"/>
    <w:rsid w:val="00F80F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36C2"/>
    <w:pPr>
      <w:spacing w:after="0" w:line="240" w:lineRule="auto"/>
    </w:pPr>
  </w:style>
  <w:style w:type="paragraph" w:styleId="BalloonText">
    <w:name w:val="Balloon Text"/>
    <w:basedOn w:val="Normal"/>
    <w:link w:val="BalloonTextChar"/>
    <w:uiPriority w:val="99"/>
    <w:semiHidden/>
    <w:unhideWhenUsed/>
    <w:rsid w:val="007C65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65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36C2"/>
    <w:pPr>
      <w:spacing w:after="0" w:line="240" w:lineRule="auto"/>
    </w:pPr>
  </w:style>
  <w:style w:type="paragraph" w:styleId="BalloonText">
    <w:name w:val="Balloon Text"/>
    <w:basedOn w:val="Normal"/>
    <w:link w:val="BalloonTextChar"/>
    <w:uiPriority w:val="99"/>
    <w:semiHidden/>
    <w:unhideWhenUsed/>
    <w:rsid w:val="007C65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65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Watson</dc:creator>
  <cp:lastModifiedBy>John Watson</cp:lastModifiedBy>
  <cp:revision>3</cp:revision>
  <dcterms:created xsi:type="dcterms:W3CDTF">2015-08-31T15:14:00Z</dcterms:created>
  <dcterms:modified xsi:type="dcterms:W3CDTF">2015-08-31T15:20:00Z</dcterms:modified>
</cp:coreProperties>
</file>